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EEE2278" w:rsidR="004B4FAD" w:rsidRDefault="001021D9">
      <w:pPr>
        <w:pStyle w:val="Title"/>
      </w:pPr>
      <w:r>
        <w:t>Publishing and Book Culture</w:t>
      </w:r>
      <w:r w:rsidR="00852CD0">
        <w:t>:</w:t>
      </w:r>
    </w:p>
    <w:p w14:paraId="00000002" w14:textId="77777777" w:rsidR="004B4FAD" w:rsidRDefault="00852CD0">
      <w:pPr>
        <w:pStyle w:val="Title"/>
      </w:pPr>
      <w:bookmarkStart w:id="0" w:name="_c1b5jwkd9h9n" w:colFirst="0" w:colLast="0"/>
      <w:bookmarkEnd w:id="0"/>
      <w:proofErr w:type="gramStart"/>
      <w:r>
        <w:t>a</w:t>
      </w:r>
      <w:proofErr w:type="gramEnd"/>
      <w:r>
        <w:t xml:space="preserve"> Cambridge Elements series</w:t>
      </w:r>
    </w:p>
    <w:p w14:paraId="561B0632" w14:textId="77777777" w:rsidR="00DD2CBF" w:rsidRPr="00DD2CBF" w:rsidRDefault="00DD2CBF" w:rsidP="00DD2CBF"/>
    <w:p w14:paraId="00000003" w14:textId="77777777" w:rsidR="004B4FAD" w:rsidRDefault="00852CD0">
      <w:r>
        <w:t xml:space="preserve"> </w:t>
      </w:r>
    </w:p>
    <w:p w14:paraId="00000005" w14:textId="06822E1B" w:rsidR="004B4FAD" w:rsidRDefault="00852CD0">
      <w:r>
        <w:t>Thank you for your interest i</w:t>
      </w:r>
      <w:r w:rsidR="001021D9">
        <w:t>n the Elements in Publishing and Book Culture series</w:t>
      </w:r>
      <w:r>
        <w:t>. Please read the following information about the Elements format carefully before submitting your proposal to the Series Editors on the form beneath it.</w:t>
      </w:r>
    </w:p>
    <w:p w14:paraId="00000006" w14:textId="77777777" w:rsidR="004B4FAD" w:rsidRDefault="00852CD0">
      <w:pPr>
        <w:pStyle w:val="Heading2"/>
      </w:pPr>
      <w:bookmarkStart w:id="1" w:name="_t2h6iad0w9q6" w:colFirst="0" w:colLast="0"/>
      <w:bookmarkEnd w:id="1"/>
      <w:r>
        <w:t>Format</w:t>
      </w:r>
    </w:p>
    <w:p w14:paraId="00000008" w14:textId="4E301B74" w:rsidR="004B4FAD" w:rsidRDefault="00852CD0">
      <w:r>
        <w:t>Elements are 20,000-30,000 words in length</w:t>
      </w:r>
      <w:r w:rsidR="001021D9">
        <w:t>, inclusive of any notes and bibliography</w:t>
      </w:r>
      <w:r>
        <w:t xml:space="preserve">. </w:t>
      </w:r>
      <w:r w:rsidR="001021D9">
        <w:t xml:space="preserve">They are digital-first and will publish online in HTML and PDF format, and in a small print-on-demand paperback. </w:t>
      </w:r>
    </w:p>
    <w:p w14:paraId="5701F48D" w14:textId="77777777" w:rsidR="00533026" w:rsidRDefault="00533026"/>
    <w:p w14:paraId="010F9E05" w14:textId="6BA80198" w:rsidR="00533026" w:rsidRDefault="00533026">
      <w:r>
        <w:t xml:space="preserve">This series is </w:t>
      </w:r>
      <w:proofErr w:type="spellStart"/>
      <w:r>
        <w:t>organised</w:t>
      </w:r>
      <w:proofErr w:type="spellEnd"/>
      <w:r>
        <w:t xml:space="preserve"> into </w:t>
      </w:r>
      <w:r w:rsidR="00844407">
        <w:t>subject specific ’Threads’</w:t>
      </w:r>
      <w:r>
        <w:t xml:space="preserve">, each of which has its own editor. For </w:t>
      </w:r>
      <w:r w:rsidR="00844407">
        <w:t>a list of all the current thread</w:t>
      </w:r>
      <w:r>
        <w:t xml:space="preserve">s and the relevant editors please see the series page on Cambridge Core. </w:t>
      </w:r>
    </w:p>
    <w:p w14:paraId="00000009" w14:textId="77777777" w:rsidR="004B4FAD" w:rsidRDefault="00852CD0">
      <w:pPr>
        <w:pStyle w:val="Heading2"/>
      </w:pPr>
      <w:bookmarkStart w:id="2" w:name="_zajpxpjw953o" w:colFirst="0" w:colLast="0"/>
      <w:bookmarkEnd w:id="2"/>
      <w:r>
        <w:t>Multimedia</w:t>
      </w:r>
    </w:p>
    <w:p w14:paraId="0000000B" w14:textId="644BC4E6" w:rsidR="004B4FAD" w:rsidRDefault="00852CD0">
      <w:r>
        <w:t xml:space="preserve">Elements are digital-led and may include multimedia content such as images, sound or video files, data </w:t>
      </w:r>
      <w:proofErr w:type="spellStart"/>
      <w:r>
        <w:t>visualisations</w:t>
      </w:r>
      <w:proofErr w:type="spellEnd"/>
      <w:r>
        <w:t>, links and other digital content as well as text. All multimedia content must be freely accessible, without individual or institutional subscriptions, to readers of your Element. Please contact the Series Editors to dis</w:t>
      </w:r>
      <w:r w:rsidR="001021D9">
        <w:t>cuss multimedia content further.</w:t>
      </w:r>
    </w:p>
    <w:p w14:paraId="0000000C" w14:textId="77777777" w:rsidR="004B4FAD" w:rsidRDefault="00852CD0">
      <w:pPr>
        <w:pStyle w:val="Heading2"/>
      </w:pPr>
      <w:bookmarkStart w:id="3" w:name="_548ompx2xrto" w:colFirst="0" w:colLast="0"/>
      <w:bookmarkEnd w:id="3"/>
      <w:r>
        <w:t>Open access</w:t>
      </w:r>
    </w:p>
    <w:p w14:paraId="64BDB5B9" w14:textId="6EB98BE2" w:rsidR="000F6588" w:rsidRDefault="00852CD0">
      <w:r>
        <w:t xml:space="preserve">Elements in the </w:t>
      </w:r>
      <w:r w:rsidR="001021D9">
        <w:t xml:space="preserve">Publishing and Book Culture </w:t>
      </w:r>
      <w:r>
        <w:t>series will be free to view for two weeks after publication, after which they will be available to individual and institutional subscribers. Each Element is also available in paperback.</w:t>
      </w:r>
      <w:r w:rsidR="000F6588">
        <w:t xml:space="preserve"> </w:t>
      </w:r>
    </w:p>
    <w:p w14:paraId="0000000E" w14:textId="6363B5C2" w:rsidR="004B4FAD" w:rsidRDefault="004B4FAD"/>
    <w:p w14:paraId="00000010" w14:textId="5F3856A2" w:rsidR="004B4FAD" w:rsidRDefault="00852CD0">
      <w:r>
        <w:t>Authors with institutional or external funding are encouraged to explore options to enable open-access online publication. Please contact the Series Editors to discuss open access further.</w:t>
      </w:r>
    </w:p>
    <w:p w14:paraId="00000012" w14:textId="017AEFDD" w:rsidR="004B4FAD" w:rsidRPr="001021D9" w:rsidRDefault="00852CD0" w:rsidP="001021D9">
      <w:pPr>
        <w:pStyle w:val="Heading2"/>
      </w:pPr>
      <w:bookmarkStart w:id="4" w:name="_rdktrip5p20c" w:colFirst="0" w:colLast="0"/>
      <w:bookmarkEnd w:id="4"/>
      <w:r>
        <w:t>Publication process</w:t>
      </w:r>
    </w:p>
    <w:p w14:paraId="00000013" w14:textId="6BACC1D6" w:rsidR="004B4FAD" w:rsidRDefault="00852CD0">
      <w:r>
        <w:t xml:space="preserve">Elements take advantage of their online platform by streamlining and foreshortening the publication process: contracts are signed after acceptance of the proposal and agreement on the submission date. </w:t>
      </w:r>
      <w:r w:rsidR="001021D9">
        <w:t>All Elements are peer reviewed by two readers and r</w:t>
      </w:r>
      <w:r>
        <w:t>eports from peer-review can be expected within 6-8 weeks of submis</w:t>
      </w:r>
      <w:r w:rsidR="001021D9">
        <w:t xml:space="preserve">sion of the completed Element. We aim for a </w:t>
      </w:r>
      <w:r w:rsidR="001021D9">
        <w:lastRenderedPageBreak/>
        <w:t xml:space="preserve">production time of 12 weeks after peer review is completed and the script has been accepted for publication. </w:t>
      </w:r>
      <w:r>
        <w:t xml:space="preserve"> </w:t>
      </w:r>
    </w:p>
    <w:p w14:paraId="0340CD50" w14:textId="77777777" w:rsidR="000F6588" w:rsidRDefault="000F6588"/>
    <w:p w14:paraId="681136E0" w14:textId="3E9A3A38" w:rsidR="000F6588" w:rsidRDefault="000F6588">
      <w:r>
        <w:t xml:space="preserve">Published Elements will have </w:t>
      </w:r>
      <w:r w:rsidRPr="000F6588">
        <w:t>both ISSNs and ISBNs. The ISSN is the same across the series, but each individual element has its own ISBN and in many respects is therefore treated as a small book.</w:t>
      </w:r>
    </w:p>
    <w:p w14:paraId="00000014" w14:textId="77777777" w:rsidR="004B4FAD" w:rsidRDefault="00852CD0">
      <w:r>
        <w:t xml:space="preserve"> </w:t>
      </w:r>
    </w:p>
    <w:p w14:paraId="00000015" w14:textId="58276565" w:rsidR="004B4FAD" w:rsidRDefault="00844407">
      <w:pPr>
        <w:pStyle w:val="Heading1"/>
      </w:pPr>
      <w:bookmarkStart w:id="5" w:name="_oa4d9ufczmmj" w:colFirst="0" w:colLast="0"/>
      <w:bookmarkEnd w:id="5"/>
      <w:r>
        <w:t xml:space="preserve">Proposal for a New Thread </w:t>
      </w:r>
    </w:p>
    <w:p w14:paraId="4424277E" w14:textId="731D3EEC" w:rsidR="001021D9" w:rsidRDefault="00852CD0">
      <w:r>
        <w:t>Please fill out this form in as much detail as you can and send it, by emai</w:t>
      </w:r>
      <w:r w:rsidR="001021D9">
        <w:t xml:space="preserve">l, to the </w:t>
      </w:r>
      <w:r w:rsidR="00844407">
        <w:t>Series Editors</w:t>
      </w:r>
    </w:p>
    <w:p w14:paraId="00000019" w14:textId="5BCD1ACD" w:rsidR="004B4FAD" w:rsidRDefault="00844407" w:rsidP="00844407">
      <w:pPr>
        <w:pStyle w:val="Heading2"/>
      </w:pPr>
      <w:bookmarkStart w:id="6" w:name="_scxgaqz0vcuk" w:colFirst="0" w:colLast="0"/>
      <w:bookmarkEnd w:id="6"/>
      <w:r>
        <w:t>Editor</w:t>
      </w:r>
      <w:r w:rsidR="00852CD0">
        <w:t xml:space="preserve"> information</w:t>
      </w:r>
    </w:p>
    <w:p w14:paraId="0000001A" w14:textId="77777777" w:rsidR="004B4FAD" w:rsidRDefault="00852CD0">
      <w:r>
        <w:t>Name:</w:t>
      </w:r>
    </w:p>
    <w:p w14:paraId="0000001B" w14:textId="77777777" w:rsidR="004B4FAD" w:rsidRDefault="00852CD0">
      <w:r>
        <w:t xml:space="preserve"> </w:t>
      </w:r>
    </w:p>
    <w:p w14:paraId="0000001C" w14:textId="77777777" w:rsidR="004B4FAD" w:rsidRDefault="00852CD0">
      <w:r>
        <w:t>Title:</w:t>
      </w:r>
    </w:p>
    <w:p w14:paraId="0000001D" w14:textId="77777777" w:rsidR="004B4FAD" w:rsidRDefault="00852CD0">
      <w:r>
        <w:t xml:space="preserve"> </w:t>
      </w:r>
    </w:p>
    <w:p w14:paraId="0000001E" w14:textId="77777777" w:rsidR="004B4FAD" w:rsidRDefault="00852CD0">
      <w:r>
        <w:t>Affiliation:</w:t>
      </w:r>
    </w:p>
    <w:p w14:paraId="0000001F" w14:textId="77777777" w:rsidR="004B4FAD" w:rsidRDefault="004B4FAD"/>
    <w:p w14:paraId="00000020" w14:textId="77777777" w:rsidR="004B4FAD" w:rsidRDefault="00852CD0">
      <w:r>
        <w:t>Brief author bio:</w:t>
      </w:r>
    </w:p>
    <w:p w14:paraId="00000021" w14:textId="77777777" w:rsidR="004B4FAD" w:rsidRDefault="004B4FAD"/>
    <w:p w14:paraId="00000022" w14:textId="77777777" w:rsidR="004B4FAD" w:rsidRDefault="00852CD0">
      <w:r>
        <w:t>Relevant previous publications:</w:t>
      </w:r>
    </w:p>
    <w:p w14:paraId="00000023" w14:textId="77777777" w:rsidR="004B4FAD" w:rsidRDefault="00852CD0">
      <w:r>
        <w:t xml:space="preserve"> </w:t>
      </w:r>
    </w:p>
    <w:p w14:paraId="00000024" w14:textId="77777777" w:rsidR="004B4FAD" w:rsidRDefault="00852CD0">
      <w:r>
        <w:t>Email address:</w:t>
      </w:r>
    </w:p>
    <w:p w14:paraId="00000025" w14:textId="77777777" w:rsidR="004B4FAD" w:rsidRDefault="00852CD0">
      <w:r>
        <w:t xml:space="preserve"> </w:t>
      </w:r>
    </w:p>
    <w:p w14:paraId="00000026" w14:textId="77777777" w:rsidR="004B4FAD" w:rsidRDefault="00852CD0">
      <w:r>
        <w:t>Postal address:</w:t>
      </w:r>
    </w:p>
    <w:p w14:paraId="00000027" w14:textId="77777777" w:rsidR="004B4FAD" w:rsidRDefault="00852CD0">
      <w:r>
        <w:t xml:space="preserve"> </w:t>
      </w:r>
    </w:p>
    <w:p w14:paraId="00000028" w14:textId="77777777" w:rsidR="004B4FAD" w:rsidRDefault="00852CD0">
      <w:r>
        <w:t>Contact Phone Number:</w:t>
      </w:r>
    </w:p>
    <w:p w14:paraId="00000029" w14:textId="77777777" w:rsidR="004B4FAD" w:rsidRDefault="00852CD0">
      <w:r>
        <w:t xml:space="preserve"> </w:t>
      </w:r>
    </w:p>
    <w:p w14:paraId="0000002A" w14:textId="77777777" w:rsidR="004B4FAD" w:rsidRDefault="00852CD0">
      <w:r>
        <w:t>Social media/ personal website details:</w:t>
      </w:r>
    </w:p>
    <w:p w14:paraId="0000002B" w14:textId="77777777" w:rsidR="004B4FAD" w:rsidRDefault="00852CD0">
      <w:r>
        <w:t xml:space="preserve"> </w:t>
      </w:r>
    </w:p>
    <w:p w14:paraId="0000002E" w14:textId="19E66A78" w:rsidR="004B4FAD" w:rsidRDefault="00844407" w:rsidP="00844407">
      <w:pPr>
        <w:pStyle w:val="Heading2"/>
      </w:pPr>
      <w:r>
        <w:t>Thread</w:t>
      </w:r>
      <w:r w:rsidR="001021D9">
        <w:t xml:space="preserve"> Information </w:t>
      </w:r>
    </w:p>
    <w:p w14:paraId="0000002F" w14:textId="5D2B17A2" w:rsidR="004B4FAD" w:rsidRDefault="00852CD0">
      <w:r>
        <w:t>P</w:t>
      </w:r>
      <w:r w:rsidR="00844407">
        <w:t>roposed title of Thread</w:t>
      </w:r>
      <w:r>
        <w:t>:</w:t>
      </w:r>
    </w:p>
    <w:p w14:paraId="00000030" w14:textId="77777777" w:rsidR="004B4FAD" w:rsidRDefault="00852CD0">
      <w:r>
        <w:t xml:space="preserve">  </w:t>
      </w:r>
    </w:p>
    <w:p w14:paraId="00000031" w14:textId="415709C8" w:rsidR="004B4FAD" w:rsidRDefault="00852CD0">
      <w:r>
        <w:t>Abstract: (150 words max)</w:t>
      </w:r>
      <w:r w:rsidR="00533026">
        <w:t xml:space="preserve">: </w:t>
      </w:r>
    </w:p>
    <w:p w14:paraId="00000034" w14:textId="431F03F0" w:rsidR="004B4FAD" w:rsidRDefault="00852CD0">
      <w:r>
        <w:t xml:space="preserve"> </w:t>
      </w:r>
    </w:p>
    <w:p w14:paraId="00000035" w14:textId="17E6F691" w:rsidR="004B4FAD" w:rsidRDefault="00852CD0">
      <w:r>
        <w:t>Distinctive features/perspectives (what is interesting and new about this project?)</w:t>
      </w:r>
      <w:r w:rsidR="00533026">
        <w:t xml:space="preserve">: </w:t>
      </w:r>
    </w:p>
    <w:p w14:paraId="4B079EBE" w14:textId="77777777" w:rsidR="00844407" w:rsidRDefault="00844407"/>
    <w:p w14:paraId="7E61C05A" w14:textId="071D3B07" w:rsidR="00844407" w:rsidRDefault="00844407">
      <w:r>
        <w:t>Outline of Contents (minimum of three suggested titles and authors):</w:t>
      </w:r>
    </w:p>
    <w:p w14:paraId="00000036" w14:textId="77777777" w:rsidR="004B4FAD" w:rsidRDefault="004B4FAD"/>
    <w:p w14:paraId="00000037" w14:textId="103E8F2E" w:rsidR="004B4FAD" w:rsidRDefault="00844407">
      <w:r>
        <w:lastRenderedPageBreak/>
        <w:t>What will make this Thread</w:t>
      </w:r>
      <w:r w:rsidR="00852CD0">
        <w:t xml:space="preserve"> useful in the classroom or to non-experts in the field</w:t>
      </w:r>
      <w:proofErr w:type="gramStart"/>
      <w:r w:rsidR="00852CD0">
        <w:t>?</w:t>
      </w:r>
      <w:r w:rsidR="00533026">
        <w:t>:</w:t>
      </w:r>
      <w:proofErr w:type="gramEnd"/>
      <w:r w:rsidR="00533026">
        <w:t xml:space="preserve"> </w:t>
      </w:r>
    </w:p>
    <w:p w14:paraId="00000038" w14:textId="77777777" w:rsidR="004B4FAD" w:rsidRDefault="00852CD0">
      <w:r>
        <w:t xml:space="preserve"> </w:t>
      </w:r>
    </w:p>
    <w:p w14:paraId="00000039" w14:textId="3D75C300" w:rsidR="004B4FAD" w:rsidRDefault="00533026">
      <w:r>
        <w:t>Keywords:</w:t>
      </w:r>
    </w:p>
    <w:p w14:paraId="0000003E" w14:textId="2A7E93F0" w:rsidR="004B4FAD" w:rsidRDefault="004B4FAD"/>
    <w:p w14:paraId="0000003F" w14:textId="54FE1ACE" w:rsidR="004B4FAD" w:rsidRDefault="00852CD0">
      <w:r>
        <w:t>Proposed delivery date of manuscript</w:t>
      </w:r>
      <w:r w:rsidR="00844407">
        <w:t>s</w:t>
      </w:r>
      <w:r>
        <w:t xml:space="preserve"> (if proposal is accepted):</w:t>
      </w:r>
      <w:r w:rsidR="00533026">
        <w:t xml:space="preserve"> </w:t>
      </w:r>
      <w:bookmarkStart w:id="7" w:name="_GoBack"/>
      <w:bookmarkEnd w:id="7"/>
    </w:p>
    <w:p w14:paraId="00000040" w14:textId="77777777" w:rsidR="004B4FAD" w:rsidRDefault="00852CD0">
      <w:r>
        <w:t xml:space="preserve"> </w:t>
      </w:r>
    </w:p>
    <w:p w14:paraId="00000041" w14:textId="77777777" w:rsidR="004B4FAD" w:rsidRDefault="00852CD0">
      <w:r>
        <w:t xml:space="preserve"> </w:t>
      </w:r>
    </w:p>
    <w:p w14:paraId="00000042" w14:textId="77777777" w:rsidR="004B4FAD" w:rsidRDefault="004B4FAD"/>
    <w:sectPr w:rsidR="004B4F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AD"/>
    <w:rsid w:val="00006605"/>
    <w:rsid w:val="000F6588"/>
    <w:rsid w:val="001021D9"/>
    <w:rsid w:val="004B4FAD"/>
    <w:rsid w:val="00533026"/>
    <w:rsid w:val="00844407"/>
    <w:rsid w:val="00852CD0"/>
    <w:rsid w:val="00DD2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B5E84-9375-4BEB-9EF8-6EF7DFB8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1021D9"/>
    <w:pPr>
      <w:spacing w:line="240" w:lineRule="auto"/>
    </w:pPr>
  </w:style>
  <w:style w:type="character" w:styleId="SubtleReference">
    <w:name w:val="Subtle Reference"/>
    <w:basedOn w:val="DefaultParagraphFont"/>
    <w:uiPriority w:val="31"/>
    <w:qFormat/>
    <w:rsid w:val="001021D9"/>
    <w:rPr>
      <w:smallCaps/>
      <w:color w:val="5A5A5A" w:themeColor="text1" w:themeTint="A5"/>
    </w:rPr>
  </w:style>
  <w:style w:type="paragraph" w:styleId="ListParagraph">
    <w:name w:val="List Paragraph"/>
    <w:basedOn w:val="Normal"/>
    <w:uiPriority w:val="34"/>
    <w:qFormat/>
    <w:rsid w:val="00102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Watson</dc:creator>
  <cp:lastModifiedBy>Bethany Thomas</cp:lastModifiedBy>
  <cp:revision>2</cp:revision>
  <dcterms:created xsi:type="dcterms:W3CDTF">2019-07-09T09:20:00Z</dcterms:created>
  <dcterms:modified xsi:type="dcterms:W3CDTF">2019-07-09T09:20:00Z</dcterms:modified>
</cp:coreProperties>
</file>