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3AA" w14:textId="77777777" w:rsidR="00C13958" w:rsidRPr="00830F7A" w:rsidRDefault="00C13958" w:rsidP="00C13958">
      <w:pPr>
        <w:jc w:val="center"/>
        <w:rPr>
          <w:rFonts w:cs="Cambria"/>
          <w:b/>
          <w:sz w:val="28"/>
          <w:szCs w:val="28"/>
          <w:u w:val="single"/>
        </w:rPr>
      </w:pPr>
      <w:bookmarkStart w:id="0" w:name="_GoBack"/>
      <w:bookmarkEnd w:id="0"/>
      <w:r>
        <w:rPr>
          <w:rFonts w:cs="Cambria"/>
          <w:b/>
          <w:i/>
          <w:sz w:val="28"/>
          <w:szCs w:val="28"/>
          <w:u w:val="single"/>
        </w:rPr>
        <w:t>MRS Advances</w:t>
      </w:r>
    </w:p>
    <w:p w14:paraId="510A0686" w14:textId="77777777" w:rsidR="00C13958" w:rsidRPr="00830F7A" w:rsidRDefault="00C13958" w:rsidP="00C13958">
      <w:pPr>
        <w:jc w:val="center"/>
        <w:rPr>
          <w:rFonts w:cs="Cambria"/>
          <w:b/>
          <w:i/>
          <w:sz w:val="16"/>
          <w:szCs w:val="16"/>
          <w:u w:val="single"/>
        </w:rPr>
      </w:pPr>
    </w:p>
    <w:p w14:paraId="08A92271" w14:textId="77777777" w:rsidR="00C13958" w:rsidRPr="00830F7A" w:rsidRDefault="00C13958" w:rsidP="00C13958">
      <w:pPr>
        <w:jc w:val="center"/>
        <w:rPr>
          <w:rFonts w:cs="Cambria"/>
          <w:b/>
          <w:caps/>
          <w:u w:val="single"/>
        </w:rPr>
      </w:pPr>
      <w:r w:rsidRPr="00830F7A">
        <w:rPr>
          <w:rFonts w:cs="Cambria"/>
          <w:b/>
          <w:caps/>
          <w:u w:val="single"/>
        </w:rPr>
        <w:t>Proposal to write a REVIEW article</w:t>
      </w:r>
    </w:p>
    <w:p w14:paraId="5B9B01C5" w14:textId="77777777" w:rsidR="00C13958" w:rsidRPr="00830F7A" w:rsidRDefault="00C13958" w:rsidP="00C13958">
      <w:pPr>
        <w:jc w:val="center"/>
        <w:rPr>
          <w:rFonts w:cs="Cambria"/>
          <w:b/>
          <w:caps/>
        </w:rPr>
      </w:pPr>
    </w:p>
    <w:p w14:paraId="649FCFA9" w14:textId="77777777" w:rsidR="00C13958" w:rsidRDefault="00C13958" w:rsidP="00C13958">
      <w:pPr>
        <w:rPr>
          <w:rFonts w:cs="Cambria"/>
          <w:i/>
          <w:iCs/>
        </w:rPr>
      </w:pPr>
    </w:p>
    <w:p w14:paraId="61EE7237" w14:textId="60C0E440" w:rsidR="00C13958" w:rsidRDefault="00C13958" w:rsidP="00093C7B">
      <w:pPr>
        <w:jc w:val="both"/>
        <w:rPr>
          <w:rFonts w:cs="Cambria"/>
          <w:iCs/>
        </w:rPr>
      </w:pPr>
      <w:r w:rsidRPr="00C13958">
        <w:rPr>
          <w:rFonts w:cs="Cambria"/>
          <w:i/>
          <w:iCs/>
        </w:rPr>
        <w:t xml:space="preserve">MRS Advances </w:t>
      </w:r>
      <w:r w:rsidR="008F46DC">
        <w:rPr>
          <w:rFonts w:cs="Cambria"/>
          <w:iCs/>
        </w:rPr>
        <w:t xml:space="preserve">is a </w:t>
      </w:r>
      <w:r w:rsidRPr="00C13958">
        <w:rPr>
          <w:rFonts w:cs="Cambria"/>
          <w:iCs/>
        </w:rPr>
        <w:t>peer-reviewed online-only journal featuring impactful research, in particular rapid reports of work in progress. The journal covers new and emerging science and is designed to reflect the way materials researchers work, write, publish and share their results. Article scope offers a focused, in-depth look at key materials topics of current interest.</w:t>
      </w:r>
      <w:r w:rsidR="008F46DC">
        <w:rPr>
          <w:rFonts w:cs="Cambria"/>
          <w:iCs/>
        </w:rPr>
        <w:t xml:space="preserve">  </w:t>
      </w:r>
      <w:r w:rsidR="008F46DC" w:rsidRPr="008F46DC">
        <w:rPr>
          <w:rFonts w:cs="Cambria"/>
          <w:i/>
          <w:iCs/>
        </w:rPr>
        <w:t>MRS Advances</w:t>
      </w:r>
      <w:r w:rsidR="008F46DC">
        <w:rPr>
          <w:rFonts w:cs="Cambria"/>
          <w:iCs/>
        </w:rPr>
        <w:t xml:space="preserve"> is community driven, with topical scopes that are proposed by the readers and members of the Materials Research Society, and approved by its editorial board  </w:t>
      </w:r>
    </w:p>
    <w:p w14:paraId="13A0906F" w14:textId="77777777" w:rsidR="0021725F" w:rsidRDefault="0021725F" w:rsidP="00093C7B">
      <w:pPr>
        <w:jc w:val="both"/>
        <w:rPr>
          <w:rFonts w:cs="Cambria"/>
          <w:iCs/>
        </w:rPr>
      </w:pPr>
    </w:p>
    <w:p w14:paraId="11D1ADBF" w14:textId="424ACE70" w:rsidR="0021725F" w:rsidRPr="00106421" w:rsidRDefault="0021725F" w:rsidP="00093C7B">
      <w:pPr>
        <w:jc w:val="both"/>
      </w:pPr>
      <w:r w:rsidRPr="00106421">
        <w:t xml:space="preserve">Review articles provide a valuable contribution to the literature because they present a </w:t>
      </w:r>
      <w:r w:rsidRPr="00985D79">
        <w:rPr>
          <w:b/>
          <w:u w:val="single"/>
        </w:rPr>
        <w:t>critical analysis</w:t>
      </w:r>
      <w:r w:rsidRPr="00106421">
        <w:t xml:space="preserve"> of the literature in the field of interest </w:t>
      </w:r>
      <w:r w:rsidRPr="00985D79">
        <w:rPr>
          <w:b/>
          <w:u w:val="single"/>
        </w:rPr>
        <w:t>at that moment in time</w:t>
      </w:r>
      <w:r w:rsidRPr="00106421">
        <w:t>. </w:t>
      </w:r>
      <w:r>
        <w:t>Reviews sh</w:t>
      </w:r>
      <w:r w:rsidR="005648E8">
        <w:t>ould show an “advance” that has not</w:t>
      </w:r>
      <w:r>
        <w:t xml:space="preserve"> been highlighted in existing reviews, and should provide a snapshot of the field. </w:t>
      </w:r>
      <w:r>
        <w:rPr>
          <w:rStyle w:val="Emphasis"/>
        </w:rPr>
        <w:t>MRS Advances</w:t>
      </w:r>
      <w:r w:rsidRPr="00106421">
        <w:t xml:space="preserve"> encourages review articles on topics </w:t>
      </w:r>
      <w:r>
        <w:t xml:space="preserve">related to </w:t>
      </w:r>
      <w:r w:rsidR="003F792D">
        <w:t>current programming at</w:t>
      </w:r>
      <w:r>
        <w:t xml:space="preserve"> MRS Meetings</w:t>
      </w:r>
      <w:r w:rsidRPr="00106421">
        <w:t xml:space="preserve">. </w:t>
      </w:r>
    </w:p>
    <w:p w14:paraId="34032D70" w14:textId="77777777" w:rsidR="00C13958" w:rsidRPr="00EB481B" w:rsidRDefault="00C13958" w:rsidP="00093C7B">
      <w:pPr>
        <w:jc w:val="both"/>
        <w:rPr>
          <w:rFonts w:cs="Cambria"/>
          <w:iCs/>
        </w:rPr>
      </w:pPr>
    </w:p>
    <w:p w14:paraId="78F2EC3D" w14:textId="77777777" w:rsidR="00C13958" w:rsidRPr="00830F7A" w:rsidRDefault="00C13958" w:rsidP="00093C7B">
      <w:pPr>
        <w:jc w:val="both"/>
        <w:rPr>
          <w:rFonts w:cs="Cambria"/>
        </w:rPr>
      </w:pPr>
      <w:r w:rsidRPr="00830F7A">
        <w:rPr>
          <w:rFonts w:cs="Cambria"/>
        </w:rPr>
        <w:t>Technical Description:</w:t>
      </w:r>
    </w:p>
    <w:p w14:paraId="1A5DD61A" w14:textId="46C9F6B0" w:rsidR="00C13958" w:rsidRDefault="008F46DC" w:rsidP="00093C7B">
      <w:pPr>
        <w:numPr>
          <w:ilvl w:val="0"/>
          <w:numId w:val="2"/>
        </w:numPr>
        <w:spacing w:after="100" w:afterAutospacing="1"/>
        <w:jc w:val="both"/>
        <w:rPr>
          <w:rFonts w:cs="Cambria"/>
        </w:rPr>
      </w:pPr>
      <w:r>
        <w:t>5000</w:t>
      </w:r>
      <w:r w:rsidR="00C13958" w:rsidRPr="00EE608E">
        <w:t xml:space="preserve"> </w:t>
      </w:r>
      <w:r w:rsidR="00C13958" w:rsidRPr="00830F7A">
        <w:rPr>
          <w:rFonts w:cs="Cambria"/>
        </w:rPr>
        <w:t xml:space="preserve">words maximum (including references), </w:t>
      </w:r>
      <w:r>
        <w:rPr>
          <w:rFonts w:cs="Cambria"/>
        </w:rPr>
        <w:t>12-16</w:t>
      </w:r>
      <w:r w:rsidR="00C13958" w:rsidRPr="00830F7A">
        <w:rPr>
          <w:rFonts w:cs="Cambria"/>
        </w:rPr>
        <w:t xml:space="preserve"> </w:t>
      </w:r>
      <w:r w:rsidR="00C13958">
        <w:rPr>
          <w:rFonts w:cs="Cambria"/>
        </w:rPr>
        <w:t xml:space="preserve">template </w:t>
      </w:r>
      <w:r w:rsidR="00C13958" w:rsidRPr="00830F7A">
        <w:rPr>
          <w:rFonts w:cs="Cambria"/>
        </w:rPr>
        <w:t>pages</w:t>
      </w:r>
    </w:p>
    <w:p w14:paraId="1CEB5354" w14:textId="77777777" w:rsidR="00E20F30" w:rsidRPr="00830F7A" w:rsidRDefault="00E20F30" w:rsidP="00093C7B">
      <w:pPr>
        <w:numPr>
          <w:ilvl w:val="0"/>
          <w:numId w:val="2"/>
        </w:numPr>
        <w:spacing w:after="100" w:afterAutospacing="1"/>
        <w:jc w:val="both"/>
        <w:rPr>
          <w:rFonts w:cs="Cambria"/>
        </w:rPr>
      </w:pPr>
      <w:r>
        <w:t>M</w:t>
      </w:r>
      <w:r w:rsidRPr="00EE608E">
        <w:t>aximum of 30 references</w:t>
      </w:r>
    </w:p>
    <w:p w14:paraId="0AE8739E" w14:textId="77777777" w:rsidR="00C13958" w:rsidRPr="00830F7A" w:rsidRDefault="00C13958" w:rsidP="00093C7B">
      <w:pPr>
        <w:numPr>
          <w:ilvl w:val="0"/>
          <w:numId w:val="2"/>
        </w:numPr>
        <w:spacing w:after="100" w:afterAutospacing="1"/>
        <w:jc w:val="both"/>
        <w:rPr>
          <w:rFonts w:cs="Cambria"/>
        </w:rPr>
      </w:pPr>
      <w:r w:rsidRPr="00830F7A">
        <w:rPr>
          <w:rFonts w:cs="Cambria"/>
        </w:rPr>
        <w:t xml:space="preserve">Multiple illustrations and figures encouraged </w:t>
      </w:r>
    </w:p>
    <w:p w14:paraId="12A82D6C" w14:textId="77777777" w:rsidR="00C13958" w:rsidRPr="00830F7A" w:rsidRDefault="00C13958" w:rsidP="00093C7B">
      <w:pPr>
        <w:numPr>
          <w:ilvl w:val="0"/>
          <w:numId w:val="2"/>
        </w:numPr>
        <w:spacing w:after="100" w:afterAutospacing="1"/>
        <w:jc w:val="both"/>
        <w:rPr>
          <w:rFonts w:cs="Cambria"/>
        </w:rPr>
      </w:pPr>
      <w:r w:rsidRPr="00830F7A">
        <w:rPr>
          <w:rFonts w:cs="Cambria"/>
        </w:rPr>
        <w:t>Supplemental and multimedia data encouraged</w:t>
      </w:r>
    </w:p>
    <w:p w14:paraId="58E3447A" w14:textId="77777777" w:rsidR="00C13958" w:rsidRPr="00830F7A" w:rsidRDefault="00C13958" w:rsidP="00093C7B">
      <w:pPr>
        <w:spacing w:after="100" w:afterAutospacing="1"/>
        <w:jc w:val="both"/>
        <w:rPr>
          <w:rFonts w:cs="Cambria"/>
          <w:b/>
        </w:rPr>
      </w:pPr>
      <w:r w:rsidRPr="00106421">
        <w:t xml:space="preserve">Authors must contact the Editor-in-Chief about topical coverage and scope </w:t>
      </w:r>
      <w:r w:rsidRPr="00106421">
        <w:rPr>
          <w:rStyle w:val="Emphasis"/>
          <w:b/>
          <w:bCs/>
        </w:rPr>
        <w:t>before</w:t>
      </w:r>
      <w:r w:rsidRPr="00106421">
        <w:t xml:space="preserve"> submitting a review article.  This request should be accompanied by (1) a complete proposal form, (2) an outline of the review article</w:t>
      </w:r>
      <w:r w:rsidR="006B5EC4">
        <w:t xml:space="preserve"> listing the sections that will be included</w:t>
      </w:r>
      <w:r w:rsidRPr="00106421">
        <w:t>, and (3) a short curriculum vita demonstrating the author(s) expertise in the field.</w:t>
      </w:r>
    </w:p>
    <w:p w14:paraId="21C6D7A9" w14:textId="77777777" w:rsidR="00C13958" w:rsidRDefault="00C13958" w:rsidP="00C13958">
      <w:pPr>
        <w:spacing w:line="360" w:lineRule="auto"/>
        <w:rPr>
          <w:rFonts w:cs="Cambria"/>
        </w:rPr>
      </w:pPr>
      <w:r w:rsidRPr="00830F7A">
        <w:rPr>
          <w:rFonts w:cs="Cambria"/>
          <w:b/>
        </w:rPr>
        <w:t>1.  Proposing author (or authors) and affiliations</w:t>
      </w:r>
      <w:r w:rsidRPr="00830F7A">
        <w:rPr>
          <w:rFonts w:cs="Cambria"/>
        </w:rPr>
        <w:t xml:space="preserve"> </w:t>
      </w:r>
    </w:p>
    <w:p w14:paraId="644C31FA" w14:textId="77777777" w:rsidR="00C13958" w:rsidRPr="00830F7A" w:rsidRDefault="00C13958" w:rsidP="00C13958">
      <w:pPr>
        <w:spacing w:line="360" w:lineRule="auto"/>
        <w:rPr>
          <w:rFonts w:cs="Cambria"/>
        </w:rPr>
      </w:pPr>
    </w:p>
    <w:p w14:paraId="5A263DE1" w14:textId="77777777" w:rsidR="00C13958" w:rsidRPr="00830F7A" w:rsidRDefault="00AB0752" w:rsidP="00C13958">
      <w:pPr>
        <w:spacing w:line="360" w:lineRule="auto"/>
        <w:rPr>
          <w:rFonts w:cs="Cambria"/>
        </w:rPr>
      </w:pPr>
      <w:r>
        <w:rPr>
          <w:rFonts w:cs="Cambria"/>
        </w:rPr>
        <w:pict w14:anchorId="30864742">
          <v:rect id="_x0000_i1025" style="width:0;height:1.5pt" o:hralign="center" o:hrstd="t" o:hr="t" fillcolor="#a0a0a0" stroked="f"/>
        </w:pict>
      </w:r>
    </w:p>
    <w:p w14:paraId="0820B676" w14:textId="77777777" w:rsidR="00C13958" w:rsidRPr="00830F7A" w:rsidRDefault="00AB0752" w:rsidP="00C13958">
      <w:pPr>
        <w:spacing w:line="360" w:lineRule="auto"/>
        <w:rPr>
          <w:rFonts w:cs="Cambria"/>
        </w:rPr>
      </w:pPr>
      <w:r>
        <w:rPr>
          <w:rFonts w:cs="Cambria"/>
        </w:rPr>
        <w:pict w14:anchorId="2A6872CA">
          <v:rect id="_x0000_i1026" style="width:0;height:1.5pt" o:hralign="center" o:hrstd="t" o:hr="t" fillcolor="#a0a0a0" stroked="f"/>
        </w:pict>
      </w:r>
    </w:p>
    <w:p w14:paraId="6A04788C" w14:textId="77777777" w:rsidR="00C13958" w:rsidRPr="00830F7A" w:rsidRDefault="00AB0752" w:rsidP="00C13958">
      <w:pPr>
        <w:spacing w:line="360" w:lineRule="auto"/>
        <w:rPr>
          <w:rFonts w:cs="Cambria"/>
        </w:rPr>
      </w:pPr>
      <w:r>
        <w:rPr>
          <w:rFonts w:cs="Cambria"/>
        </w:rPr>
        <w:pict w14:anchorId="040871A0">
          <v:rect id="_x0000_i1027" style="width:0;height:1.5pt" o:hralign="center" o:hrstd="t" o:hr="t" fillcolor="#a0a0a0" stroked="f"/>
        </w:pict>
      </w:r>
    </w:p>
    <w:p w14:paraId="48918F17" w14:textId="77777777" w:rsidR="00C13958" w:rsidRPr="00830F7A" w:rsidRDefault="00C13958" w:rsidP="00C13958">
      <w:pPr>
        <w:rPr>
          <w:rFonts w:cs="Cambria"/>
          <w:b/>
        </w:rPr>
      </w:pPr>
    </w:p>
    <w:p w14:paraId="132B4557" w14:textId="77777777" w:rsidR="00C13958" w:rsidRPr="00830F7A" w:rsidRDefault="00C13958" w:rsidP="00C13958">
      <w:pPr>
        <w:rPr>
          <w:rFonts w:cs="Cambria"/>
        </w:rPr>
      </w:pPr>
      <w:r w:rsidRPr="00830F7A">
        <w:rPr>
          <w:rFonts w:cs="Cambria"/>
          <w:b/>
        </w:rPr>
        <w:t>2.  Proposed topic area/title</w:t>
      </w:r>
      <w:r w:rsidRPr="00830F7A">
        <w:rPr>
          <w:rFonts w:cs="Cambria"/>
        </w:rPr>
        <w:t xml:space="preserve"> </w:t>
      </w:r>
    </w:p>
    <w:p w14:paraId="7E0FE83A" w14:textId="77777777" w:rsidR="00C13958" w:rsidRDefault="00C13958" w:rsidP="00C13958">
      <w:pPr>
        <w:rPr>
          <w:rFonts w:cs="Cambria"/>
        </w:rPr>
      </w:pPr>
    </w:p>
    <w:p w14:paraId="434D002B" w14:textId="77777777" w:rsidR="00C13958" w:rsidRPr="00830F7A" w:rsidRDefault="00C13958" w:rsidP="00C13958">
      <w:pPr>
        <w:rPr>
          <w:rFonts w:cs="Cambria"/>
        </w:rPr>
      </w:pPr>
    </w:p>
    <w:p w14:paraId="7C0C3846" w14:textId="77777777" w:rsidR="00C13958" w:rsidRPr="00830F7A" w:rsidRDefault="00AB0752" w:rsidP="00C13958">
      <w:pPr>
        <w:rPr>
          <w:rFonts w:cs="Cambria"/>
        </w:rPr>
      </w:pPr>
      <w:r>
        <w:rPr>
          <w:rFonts w:cs="Cambria"/>
        </w:rPr>
        <w:pict w14:anchorId="52FBAA1E">
          <v:rect id="_x0000_i1028" style="width:0;height:1.5pt" o:hralign="center" o:hrstd="t" o:hr="t" fillcolor="#a0a0a0" stroked="f"/>
        </w:pict>
      </w:r>
    </w:p>
    <w:p w14:paraId="7BD7E0A5" w14:textId="77777777" w:rsidR="00C13958" w:rsidRPr="00830F7A" w:rsidRDefault="00C13958" w:rsidP="00C13958">
      <w:pPr>
        <w:rPr>
          <w:rFonts w:cs="Cambria"/>
        </w:rPr>
      </w:pPr>
    </w:p>
    <w:p w14:paraId="23D206AA" w14:textId="77777777" w:rsidR="00C13958" w:rsidRPr="00830F7A" w:rsidRDefault="00AB0752" w:rsidP="00C13958">
      <w:pPr>
        <w:rPr>
          <w:rFonts w:cs="Cambria"/>
        </w:rPr>
      </w:pPr>
      <w:r>
        <w:rPr>
          <w:rFonts w:cs="Cambria"/>
        </w:rPr>
        <w:lastRenderedPageBreak/>
        <w:pict w14:anchorId="1BBA1412">
          <v:rect id="_x0000_i1029" style="width:0;height:1.5pt" o:hralign="center" o:hrstd="t" o:hr="t" fillcolor="#a0a0a0" stroked="f"/>
        </w:pict>
      </w:r>
    </w:p>
    <w:p w14:paraId="4B5670D0" w14:textId="77777777" w:rsidR="00C13958" w:rsidRPr="00830F7A" w:rsidRDefault="00C13958" w:rsidP="00C13958">
      <w:pPr>
        <w:rPr>
          <w:rFonts w:cs="Cambria"/>
          <w:b/>
        </w:rPr>
      </w:pPr>
    </w:p>
    <w:p w14:paraId="4E32B939" w14:textId="77777777" w:rsidR="00C13958" w:rsidRPr="00830F7A" w:rsidRDefault="00C13958" w:rsidP="00C13958">
      <w:pPr>
        <w:rPr>
          <w:rFonts w:cs="Cambria"/>
          <w:b/>
          <w:color w:val="FF0000"/>
        </w:rPr>
      </w:pPr>
      <w:r w:rsidRPr="00830F7A">
        <w:rPr>
          <w:rFonts w:cs="Cambria"/>
          <w:b/>
        </w:rPr>
        <w:t>3.  Summary description of proposed review article (maximum of 500 words)</w:t>
      </w:r>
      <w:r w:rsidRPr="00830F7A">
        <w:rPr>
          <w:rFonts w:cs="Cambria"/>
          <w:b/>
          <w:color w:val="FF0000"/>
        </w:rPr>
        <w:t xml:space="preserve"> </w:t>
      </w:r>
    </w:p>
    <w:p w14:paraId="0AF89B7F" w14:textId="77777777" w:rsidR="00C13958" w:rsidRPr="006B5EC4" w:rsidRDefault="00C13958" w:rsidP="00C13958">
      <w:pPr>
        <w:rPr>
          <w:rFonts w:cs="Cambria"/>
        </w:rPr>
      </w:pPr>
      <w:r w:rsidRPr="006B5EC4">
        <w:rPr>
          <w:rFonts w:cs="Cambria"/>
          <w:i/>
        </w:rPr>
        <w:t>(This must include:  the “advance” in the review that hasn't been highlighted in existing reviews, rationale, objectives, six key papers that the review will draw from. Why is this topic important?  Why is the timing critical?  Who is the intended audience?)</w:t>
      </w:r>
      <w:r w:rsidRPr="006B5EC4">
        <w:rPr>
          <w:rFonts w:cs="Cambria"/>
          <w:b/>
        </w:rPr>
        <w:t xml:space="preserve"> </w:t>
      </w:r>
      <w:r w:rsidRPr="006B5EC4">
        <w:rPr>
          <w:rFonts w:cs="Cambria"/>
        </w:rPr>
        <w:t xml:space="preserve"> </w:t>
      </w:r>
    </w:p>
    <w:p w14:paraId="7E721E2A" w14:textId="77777777" w:rsidR="00C13958" w:rsidRPr="00830F7A" w:rsidRDefault="00C13958" w:rsidP="00C13958">
      <w:pPr>
        <w:rPr>
          <w:rFonts w:cs="Cambria"/>
        </w:rPr>
      </w:pPr>
    </w:p>
    <w:p w14:paraId="7AFC38F3" w14:textId="77777777" w:rsidR="00C13958" w:rsidRPr="00830F7A" w:rsidRDefault="00AB0752" w:rsidP="00C13958">
      <w:pPr>
        <w:rPr>
          <w:rFonts w:cs="Cambria"/>
        </w:rPr>
      </w:pPr>
      <w:r>
        <w:rPr>
          <w:rFonts w:cs="Cambria"/>
        </w:rPr>
        <w:pict w14:anchorId="4CA0C1D7">
          <v:rect id="_x0000_i1030" style="width:0;height:1.5pt" o:hralign="center" o:hrstd="t" o:hr="t" fillcolor="#a0a0a0" stroked="f"/>
        </w:pict>
      </w:r>
    </w:p>
    <w:p w14:paraId="3921C0AF" w14:textId="77777777" w:rsidR="00C13958" w:rsidRPr="00830F7A" w:rsidRDefault="00C13958" w:rsidP="00C13958">
      <w:pPr>
        <w:rPr>
          <w:rFonts w:cs="Cambria"/>
        </w:rPr>
      </w:pPr>
    </w:p>
    <w:p w14:paraId="5EE9BD88" w14:textId="77777777" w:rsidR="00C13958" w:rsidRPr="00830F7A" w:rsidRDefault="00AB0752" w:rsidP="00C13958">
      <w:pPr>
        <w:rPr>
          <w:rFonts w:cs="Cambria"/>
        </w:rPr>
      </w:pPr>
      <w:r>
        <w:rPr>
          <w:rFonts w:cs="Cambria"/>
        </w:rPr>
        <w:pict w14:anchorId="4E394400">
          <v:rect id="_x0000_i1031" style="width:0;height:1.5pt" o:hralign="center" o:hrstd="t" o:hr="t" fillcolor="#a0a0a0" stroked="f"/>
        </w:pict>
      </w:r>
    </w:p>
    <w:p w14:paraId="481900F1" w14:textId="77777777" w:rsidR="00C13958" w:rsidRPr="00830F7A" w:rsidRDefault="00C13958" w:rsidP="00C13958">
      <w:pPr>
        <w:rPr>
          <w:rFonts w:cs="Cambria"/>
        </w:rPr>
      </w:pPr>
    </w:p>
    <w:p w14:paraId="02460508" w14:textId="77777777" w:rsidR="00C13958" w:rsidRPr="00830F7A" w:rsidRDefault="00AB0752" w:rsidP="00C13958">
      <w:pPr>
        <w:rPr>
          <w:rFonts w:cs="Cambria"/>
        </w:rPr>
      </w:pPr>
      <w:r>
        <w:rPr>
          <w:rFonts w:cs="Cambria"/>
        </w:rPr>
        <w:pict w14:anchorId="05F28740">
          <v:rect id="_x0000_i1032" style="width:0;height:1.5pt" o:hralign="center" o:hrstd="t" o:hr="t" fillcolor="#a0a0a0" stroked="f"/>
        </w:pict>
      </w:r>
    </w:p>
    <w:p w14:paraId="533BB176" w14:textId="77777777" w:rsidR="00C13958" w:rsidRPr="00830F7A" w:rsidRDefault="00C13958" w:rsidP="00C13958">
      <w:pPr>
        <w:rPr>
          <w:rFonts w:cs="Cambria"/>
        </w:rPr>
      </w:pPr>
    </w:p>
    <w:p w14:paraId="3413E67E" w14:textId="77777777" w:rsidR="00C13958" w:rsidRPr="00830F7A" w:rsidRDefault="00AB0752" w:rsidP="00C13958">
      <w:pPr>
        <w:rPr>
          <w:rFonts w:cs="Cambria"/>
        </w:rPr>
      </w:pPr>
      <w:r>
        <w:rPr>
          <w:rFonts w:cs="Cambria"/>
        </w:rPr>
        <w:pict w14:anchorId="443B4E28">
          <v:rect id="_x0000_i1033" style="width:0;height:1.5pt" o:hralign="center" o:hrstd="t" o:hr="t" fillcolor="#a0a0a0" stroked="f"/>
        </w:pict>
      </w:r>
    </w:p>
    <w:p w14:paraId="7A7E4C75" w14:textId="77777777" w:rsidR="00C13958" w:rsidRPr="00830F7A" w:rsidRDefault="00C13958" w:rsidP="00C13958">
      <w:pPr>
        <w:rPr>
          <w:rFonts w:cs="Cambria"/>
        </w:rPr>
      </w:pPr>
    </w:p>
    <w:p w14:paraId="5A4818CB" w14:textId="77777777" w:rsidR="00C13958" w:rsidRPr="00830F7A" w:rsidRDefault="00C13958" w:rsidP="00C13958">
      <w:pPr>
        <w:rPr>
          <w:rFonts w:cs="Cambria"/>
          <w:b/>
        </w:rPr>
      </w:pPr>
    </w:p>
    <w:p w14:paraId="1AEBF9FE" w14:textId="77777777" w:rsidR="00C13958" w:rsidRPr="00830F7A" w:rsidRDefault="00C13958" w:rsidP="00C13958">
      <w:pPr>
        <w:rPr>
          <w:rFonts w:cs="Cambria"/>
          <w:b/>
        </w:rPr>
      </w:pPr>
      <w:r w:rsidRPr="00830F7A">
        <w:rPr>
          <w:rFonts w:cs="Cambria"/>
          <w:b/>
        </w:rPr>
        <w:t xml:space="preserve">4.  Brief description of </w:t>
      </w:r>
      <w:proofErr w:type="gramStart"/>
      <w:r w:rsidRPr="00830F7A">
        <w:rPr>
          <w:rFonts w:cs="Cambria"/>
          <w:b/>
        </w:rPr>
        <w:t>author’s</w:t>
      </w:r>
      <w:proofErr w:type="gramEnd"/>
      <w:r w:rsidRPr="00830F7A">
        <w:rPr>
          <w:rFonts w:cs="Cambria"/>
          <w:b/>
        </w:rPr>
        <w:t xml:space="preserve"> (or authors’) background qualifications to write the review</w:t>
      </w:r>
    </w:p>
    <w:p w14:paraId="69E23B5F" w14:textId="77777777" w:rsidR="00C13958" w:rsidRPr="00830F7A" w:rsidRDefault="00C13958" w:rsidP="00C13958">
      <w:pPr>
        <w:rPr>
          <w:rFonts w:cs="Cambria"/>
          <w:b/>
        </w:rPr>
      </w:pPr>
    </w:p>
    <w:p w14:paraId="270C8AE6" w14:textId="77777777" w:rsidR="00C13958" w:rsidRPr="00830F7A" w:rsidRDefault="00AB0752" w:rsidP="00C13958">
      <w:pPr>
        <w:rPr>
          <w:rFonts w:cs="Cambria"/>
        </w:rPr>
      </w:pPr>
      <w:r>
        <w:rPr>
          <w:rFonts w:cs="Cambria"/>
        </w:rPr>
        <w:pict w14:anchorId="32323F4E">
          <v:rect id="_x0000_i1034" style="width:0;height:1.5pt" o:hralign="center" o:hrstd="t" o:hr="t" fillcolor="#a0a0a0" stroked="f"/>
        </w:pict>
      </w:r>
    </w:p>
    <w:p w14:paraId="273955CD" w14:textId="77777777" w:rsidR="00C13958" w:rsidRPr="00830F7A" w:rsidRDefault="00C13958" w:rsidP="00C13958">
      <w:pPr>
        <w:rPr>
          <w:rFonts w:cs="Cambria"/>
        </w:rPr>
      </w:pPr>
    </w:p>
    <w:p w14:paraId="5D9D4E72" w14:textId="77777777" w:rsidR="00C13958" w:rsidRPr="00830F7A" w:rsidRDefault="00AB0752" w:rsidP="00C13958">
      <w:pPr>
        <w:rPr>
          <w:rFonts w:cs="Cambria"/>
          <w:b/>
        </w:rPr>
      </w:pPr>
      <w:r>
        <w:rPr>
          <w:rFonts w:cs="Cambria"/>
        </w:rPr>
        <w:pict w14:anchorId="4CB366F5">
          <v:rect id="_x0000_i1035" style="width:0;height:1.5pt" o:hralign="center" o:hrstd="t" o:hr="t" fillcolor="#a0a0a0" stroked="f"/>
        </w:pict>
      </w:r>
    </w:p>
    <w:p w14:paraId="76D7555C" w14:textId="77777777" w:rsidR="00C13958" w:rsidRPr="00830F7A" w:rsidRDefault="00C13958" w:rsidP="00C13958">
      <w:pPr>
        <w:rPr>
          <w:rFonts w:cs="Cambria"/>
          <w:b/>
        </w:rPr>
      </w:pPr>
    </w:p>
    <w:p w14:paraId="3DF2A47B" w14:textId="77777777" w:rsidR="00C13958" w:rsidRPr="00830F7A" w:rsidRDefault="00C13958" w:rsidP="00C13958">
      <w:pPr>
        <w:rPr>
          <w:rFonts w:cs="Cambria"/>
          <w:b/>
        </w:rPr>
      </w:pPr>
    </w:p>
    <w:p w14:paraId="209CD87B" w14:textId="77777777" w:rsidR="00C13958" w:rsidRPr="00830F7A" w:rsidRDefault="00C13958" w:rsidP="00C13958">
      <w:pPr>
        <w:rPr>
          <w:rFonts w:cs="Cambria"/>
          <w:b/>
        </w:rPr>
      </w:pPr>
      <w:r w:rsidRPr="00830F7A">
        <w:rPr>
          <w:rFonts w:cs="Cambria"/>
          <w:b/>
        </w:rPr>
        <w:t xml:space="preserve">5.  Target completion date </w:t>
      </w:r>
    </w:p>
    <w:p w14:paraId="3C299956" w14:textId="77777777" w:rsidR="00C13958" w:rsidRPr="00830F7A" w:rsidRDefault="00C13958" w:rsidP="00C13958">
      <w:pPr>
        <w:rPr>
          <w:rFonts w:cs="Cambria"/>
          <w:b/>
        </w:rPr>
      </w:pPr>
    </w:p>
    <w:p w14:paraId="22EC49FE" w14:textId="77777777" w:rsidR="00C13958" w:rsidRPr="00830F7A" w:rsidRDefault="00AB0752" w:rsidP="00C13958">
      <w:pPr>
        <w:rPr>
          <w:rFonts w:cs="Cambria"/>
          <w:b/>
        </w:rPr>
      </w:pPr>
      <w:r>
        <w:rPr>
          <w:rFonts w:cs="Cambria"/>
        </w:rPr>
        <w:pict w14:anchorId="198193C2">
          <v:rect id="_x0000_i1036" style="width:0;height:1.5pt" o:hralign="center" o:hrstd="t" o:hr="t" fillcolor="#a0a0a0" stroked="f"/>
        </w:pict>
      </w:r>
    </w:p>
    <w:p w14:paraId="5DDF4F44" w14:textId="77777777" w:rsidR="00C13958" w:rsidRPr="00830F7A" w:rsidRDefault="00C13958" w:rsidP="00C13958">
      <w:pPr>
        <w:rPr>
          <w:rFonts w:cs="Cambria"/>
        </w:rPr>
      </w:pPr>
    </w:p>
    <w:p w14:paraId="5AF0D42B" w14:textId="77777777" w:rsidR="00C13958" w:rsidRPr="00830F7A" w:rsidRDefault="00C13958" w:rsidP="00C13958">
      <w:pPr>
        <w:rPr>
          <w:rFonts w:cs="Cambria"/>
          <w:b/>
        </w:rPr>
      </w:pPr>
    </w:p>
    <w:p w14:paraId="6408681C" w14:textId="77777777" w:rsidR="00C13958" w:rsidRPr="00830F7A" w:rsidRDefault="00C13958" w:rsidP="00C13958">
      <w:pPr>
        <w:rPr>
          <w:rFonts w:cs="Cambria"/>
          <w:b/>
        </w:rPr>
      </w:pPr>
      <w:r w:rsidRPr="00830F7A">
        <w:rPr>
          <w:rFonts w:cs="Cambria"/>
          <w:b/>
        </w:rPr>
        <w:t xml:space="preserve">6.  Anticipated length (journal pages) </w:t>
      </w:r>
    </w:p>
    <w:p w14:paraId="318EE8FE" w14:textId="77777777" w:rsidR="00C13958" w:rsidRPr="00830F7A" w:rsidRDefault="00C13958" w:rsidP="00C13958">
      <w:pPr>
        <w:rPr>
          <w:rFonts w:cs="Cambria"/>
          <w:b/>
        </w:rPr>
      </w:pPr>
    </w:p>
    <w:p w14:paraId="528D248D" w14:textId="77777777" w:rsidR="00C13958" w:rsidRPr="00830F7A" w:rsidRDefault="00AB0752" w:rsidP="00C13958">
      <w:pPr>
        <w:rPr>
          <w:rFonts w:cs="Cambria"/>
          <w:b/>
        </w:rPr>
      </w:pPr>
      <w:r>
        <w:rPr>
          <w:rFonts w:cs="Cambria"/>
        </w:rPr>
        <w:pict w14:anchorId="1B0E2949">
          <v:rect id="_x0000_i1037" style="width:0;height:1.5pt" o:hralign="center" o:hrstd="t" o:hr="t" fillcolor="#a0a0a0" stroked="f"/>
        </w:pict>
      </w:r>
    </w:p>
    <w:p w14:paraId="0BC00B9E" w14:textId="77777777" w:rsidR="00C13958" w:rsidRPr="00830F7A" w:rsidRDefault="00C13958" w:rsidP="00C13958">
      <w:pPr>
        <w:rPr>
          <w:rFonts w:cs="Cambria"/>
          <w:b/>
        </w:rPr>
      </w:pPr>
    </w:p>
    <w:p w14:paraId="618A706E" w14:textId="77777777" w:rsidR="00C13958" w:rsidRPr="00830F7A" w:rsidRDefault="00C13958" w:rsidP="00C13958">
      <w:pPr>
        <w:rPr>
          <w:rFonts w:cs="Cambria"/>
          <w:b/>
        </w:rPr>
      </w:pPr>
    </w:p>
    <w:p w14:paraId="17082978" w14:textId="77777777" w:rsidR="00C13958" w:rsidRPr="00830F7A" w:rsidRDefault="00C13958" w:rsidP="00C13958">
      <w:pPr>
        <w:rPr>
          <w:rFonts w:cs="Cambria"/>
          <w:b/>
        </w:rPr>
      </w:pPr>
      <w:r w:rsidRPr="00830F7A">
        <w:rPr>
          <w:rFonts w:cs="Cambria"/>
          <w:b/>
        </w:rPr>
        <w:t xml:space="preserve">7.  Contact author information (email/phone) </w:t>
      </w:r>
    </w:p>
    <w:p w14:paraId="2F2B9D96" w14:textId="77777777" w:rsidR="00C13958" w:rsidRPr="00830F7A" w:rsidRDefault="00C13958" w:rsidP="00C13958">
      <w:pPr>
        <w:rPr>
          <w:rFonts w:cs="Cambria"/>
          <w:b/>
        </w:rPr>
      </w:pPr>
    </w:p>
    <w:p w14:paraId="374957CA" w14:textId="77777777" w:rsidR="00C13958" w:rsidRPr="00830F7A" w:rsidRDefault="00AB0752" w:rsidP="00C13958">
      <w:pPr>
        <w:rPr>
          <w:rFonts w:cs="Cambria"/>
        </w:rPr>
      </w:pPr>
      <w:r>
        <w:rPr>
          <w:rFonts w:cs="Cambria"/>
        </w:rPr>
        <w:pict w14:anchorId="095284A7">
          <v:rect id="_x0000_i1038" style="width:0;height:1.5pt" o:hralign="center" o:hrstd="t" o:hr="t" fillcolor="#a0a0a0" stroked="f"/>
        </w:pict>
      </w:r>
    </w:p>
    <w:p w14:paraId="13B9A120" w14:textId="77777777" w:rsidR="00C13958" w:rsidRPr="00106421" w:rsidRDefault="00C13958" w:rsidP="00C13958">
      <w:pPr>
        <w:jc w:val="center"/>
      </w:pPr>
    </w:p>
    <w:p w14:paraId="5366F9B4" w14:textId="77777777" w:rsidR="00877D7B" w:rsidRPr="00305400" w:rsidRDefault="00AB0752" w:rsidP="00305400"/>
    <w:sectPr w:rsidR="00877D7B" w:rsidRPr="0030540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DCB56" w14:textId="77777777" w:rsidR="008C580C" w:rsidRDefault="008C580C" w:rsidP="003B5BCA">
      <w:r>
        <w:separator/>
      </w:r>
    </w:p>
  </w:endnote>
  <w:endnote w:type="continuationSeparator" w:id="0">
    <w:p w14:paraId="5BD8744C" w14:textId="77777777" w:rsidR="008C580C" w:rsidRDefault="008C580C" w:rsidP="003B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50799"/>
      <w:docPartObj>
        <w:docPartGallery w:val="Page Numbers (Bottom of Page)"/>
        <w:docPartUnique/>
      </w:docPartObj>
    </w:sdtPr>
    <w:sdtEndPr>
      <w:rPr>
        <w:noProof/>
      </w:rPr>
    </w:sdtEndPr>
    <w:sdtContent>
      <w:p w14:paraId="0F67FA92" w14:textId="41209B1B" w:rsidR="0021725F" w:rsidRDefault="0021725F">
        <w:pPr>
          <w:pStyle w:val="Footer"/>
          <w:jc w:val="center"/>
        </w:pPr>
        <w:r>
          <w:fldChar w:fldCharType="begin"/>
        </w:r>
        <w:r>
          <w:instrText xml:space="preserve"> PAGE   \* MERGEFORMAT </w:instrText>
        </w:r>
        <w:r>
          <w:fldChar w:fldCharType="separate"/>
        </w:r>
        <w:r w:rsidR="00AB0752">
          <w:rPr>
            <w:noProof/>
          </w:rPr>
          <w:t>1</w:t>
        </w:r>
        <w:r>
          <w:rPr>
            <w:noProof/>
          </w:rPr>
          <w:fldChar w:fldCharType="end"/>
        </w:r>
      </w:p>
    </w:sdtContent>
  </w:sdt>
  <w:p w14:paraId="230461B9" w14:textId="77777777" w:rsidR="0021725F" w:rsidRDefault="0021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E16F" w14:textId="77777777" w:rsidR="008C580C" w:rsidRDefault="008C580C" w:rsidP="003B5BCA">
      <w:r>
        <w:separator/>
      </w:r>
    </w:p>
  </w:footnote>
  <w:footnote w:type="continuationSeparator" w:id="0">
    <w:p w14:paraId="16620DF1" w14:textId="77777777" w:rsidR="008C580C" w:rsidRDefault="008C580C" w:rsidP="003B5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B4DB1" w14:textId="77777777" w:rsidR="003B5BCA" w:rsidRDefault="006F4DF0">
    <w:pPr>
      <w:pStyle w:val="Header"/>
    </w:pPr>
    <w:r>
      <w:rPr>
        <w:noProof/>
      </w:rPr>
      <w:drawing>
        <wp:anchor distT="0" distB="0" distL="114300" distR="114300" simplePos="0" relativeHeight="251658240" behindDoc="0" locked="0" layoutInCell="1" allowOverlap="1" wp14:anchorId="51124F47" wp14:editId="467824B8">
          <wp:simplePos x="0" y="0"/>
          <wp:positionH relativeFrom="column">
            <wp:posOffset>-914400</wp:posOffset>
          </wp:positionH>
          <wp:positionV relativeFrom="paragraph">
            <wp:posOffset>-457200</wp:posOffset>
          </wp:positionV>
          <wp:extent cx="7751445" cy="1823720"/>
          <wp:effectExtent l="0" t="0" r="1905"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1445" cy="182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228D4"/>
    <w:multiLevelType w:val="multilevel"/>
    <w:tmpl w:val="1A3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F932DA"/>
    <w:multiLevelType w:val="hybridMultilevel"/>
    <w:tmpl w:val="88A0F860"/>
    <w:lvl w:ilvl="0" w:tplc="59125B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CA"/>
    <w:rsid w:val="000514F5"/>
    <w:rsid w:val="00093C7B"/>
    <w:rsid w:val="001322F8"/>
    <w:rsid w:val="0021725F"/>
    <w:rsid w:val="00275D8A"/>
    <w:rsid w:val="002964E0"/>
    <w:rsid w:val="002B021E"/>
    <w:rsid w:val="00305400"/>
    <w:rsid w:val="00364519"/>
    <w:rsid w:val="003B5BCA"/>
    <w:rsid w:val="003F792D"/>
    <w:rsid w:val="00493412"/>
    <w:rsid w:val="004F4A05"/>
    <w:rsid w:val="005648E8"/>
    <w:rsid w:val="005D4092"/>
    <w:rsid w:val="006654B6"/>
    <w:rsid w:val="006B5EC4"/>
    <w:rsid w:val="006C67AF"/>
    <w:rsid w:val="006F4DF0"/>
    <w:rsid w:val="00755A05"/>
    <w:rsid w:val="0076461A"/>
    <w:rsid w:val="007F7AAF"/>
    <w:rsid w:val="008C580C"/>
    <w:rsid w:val="008F46DC"/>
    <w:rsid w:val="009506CE"/>
    <w:rsid w:val="00985D79"/>
    <w:rsid w:val="00A04D02"/>
    <w:rsid w:val="00A94CF2"/>
    <w:rsid w:val="00AB0752"/>
    <w:rsid w:val="00BD2F84"/>
    <w:rsid w:val="00C13958"/>
    <w:rsid w:val="00C1547F"/>
    <w:rsid w:val="00CF37E0"/>
    <w:rsid w:val="00D4506C"/>
    <w:rsid w:val="00D72FB5"/>
    <w:rsid w:val="00E20F30"/>
    <w:rsid w:val="00EB481B"/>
    <w:rsid w:val="00F75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3C9174"/>
  <w15:docId w15:val="{F0DB3129-DC67-453A-85B4-E13BF5C5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BCA"/>
    <w:pPr>
      <w:tabs>
        <w:tab w:val="center" w:pos="4680"/>
        <w:tab w:val="right" w:pos="9360"/>
      </w:tabs>
    </w:pPr>
  </w:style>
  <w:style w:type="character" w:customStyle="1" w:styleId="HeaderChar">
    <w:name w:val="Header Char"/>
    <w:basedOn w:val="DefaultParagraphFont"/>
    <w:link w:val="Header"/>
    <w:uiPriority w:val="99"/>
    <w:rsid w:val="003B5BCA"/>
  </w:style>
  <w:style w:type="paragraph" w:styleId="Footer">
    <w:name w:val="footer"/>
    <w:basedOn w:val="Normal"/>
    <w:link w:val="FooterChar"/>
    <w:uiPriority w:val="99"/>
    <w:unhideWhenUsed/>
    <w:rsid w:val="003B5BCA"/>
    <w:pPr>
      <w:tabs>
        <w:tab w:val="center" w:pos="4680"/>
        <w:tab w:val="right" w:pos="9360"/>
      </w:tabs>
    </w:pPr>
  </w:style>
  <w:style w:type="character" w:customStyle="1" w:styleId="FooterChar">
    <w:name w:val="Footer Char"/>
    <w:basedOn w:val="DefaultParagraphFont"/>
    <w:link w:val="Footer"/>
    <w:uiPriority w:val="99"/>
    <w:rsid w:val="003B5BCA"/>
  </w:style>
  <w:style w:type="paragraph" w:styleId="BalloonText">
    <w:name w:val="Balloon Text"/>
    <w:basedOn w:val="Normal"/>
    <w:link w:val="BalloonTextChar"/>
    <w:uiPriority w:val="99"/>
    <w:semiHidden/>
    <w:unhideWhenUsed/>
    <w:rsid w:val="003B5BCA"/>
    <w:rPr>
      <w:rFonts w:ascii="Tahoma" w:hAnsi="Tahoma" w:cs="Tahoma"/>
      <w:sz w:val="16"/>
      <w:szCs w:val="16"/>
    </w:rPr>
  </w:style>
  <w:style w:type="character" w:customStyle="1" w:styleId="BalloonTextChar">
    <w:name w:val="Balloon Text Char"/>
    <w:basedOn w:val="DefaultParagraphFont"/>
    <w:link w:val="BalloonText"/>
    <w:uiPriority w:val="99"/>
    <w:semiHidden/>
    <w:rsid w:val="003B5BCA"/>
    <w:rPr>
      <w:rFonts w:ascii="Tahoma" w:hAnsi="Tahoma" w:cs="Tahoma"/>
      <w:sz w:val="16"/>
      <w:szCs w:val="16"/>
    </w:rPr>
  </w:style>
  <w:style w:type="paragraph" w:styleId="NormalWeb">
    <w:name w:val="Normal (Web)"/>
    <w:basedOn w:val="Normal"/>
    <w:uiPriority w:val="99"/>
    <w:semiHidden/>
    <w:unhideWhenUsed/>
    <w:rsid w:val="006F4DF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514F5"/>
    <w:pPr>
      <w:spacing w:after="160" w:line="259" w:lineRule="auto"/>
      <w:ind w:left="720"/>
      <w:contextualSpacing/>
    </w:pPr>
  </w:style>
  <w:style w:type="character" w:styleId="Emphasis">
    <w:name w:val="Emphasis"/>
    <w:uiPriority w:val="20"/>
    <w:qFormat/>
    <w:rsid w:val="00C13958"/>
    <w:rPr>
      <w:i/>
      <w:iCs/>
    </w:rPr>
  </w:style>
  <w:style w:type="character" w:styleId="Strong">
    <w:name w:val="Strong"/>
    <w:uiPriority w:val="22"/>
    <w:qFormat/>
    <w:rsid w:val="00C13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033">
      <w:bodyDiv w:val="1"/>
      <w:marLeft w:val="0"/>
      <w:marRight w:val="0"/>
      <w:marTop w:val="0"/>
      <w:marBottom w:val="0"/>
      <w:divBdr>
        <w:top w:val="none" w:sz="0" w:space="0" w:color="auto"/>
        <w:left w:val="none" w:sz="0" w:space="0" w:color="auto"/>
        <w:bottom w:val="none" w:sz="0" w:space="0" w:color="auto"/>
        <w:right w:val="none" w:sz="0" w:space="0" w:color="auto"/>
      </w:divBdr>
    </w:div>
    <w:div w:id="8828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Bruniany</dc:creator>
  <cp:lastModifiedBy>Roman Lassiter</cp:lastModifiedBy>
  <cp:revision>2</cp:revision>
  <cp:lastPrinted>2013-05-13T16:42:00Z</cp:lastPrinted>
  <dcterms:created xsi:type="dcterms:W3CDTF">2019-03-13T15:47:00Z</dcterms:created>
  <dcterms:modified xsi:type="dcterms:W3CDTF">2019-03-13T15:47:00Z</dcterms:modified>
</cp:coreProperties>
</file>